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9A2E" w14:textId="77777777" w:rsidR="00BB5B19" w:rsidRDefault="00BB5B19">
      <w:pPr>
        <w:pStyle w:val="HTML0"/>
        <w:tabs>
          <w:tab w:val="left" w:pos="2520"/>
        </w:tabs>
        <w:spacing w:beforeLines="100" w:before="312" w:afterLines="100" w:after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7C05D4"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届全国大学生交通</w:t>
      </w:r>
      <w:r w:rsidR="007C05D4"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科技大赛参赛作品登记表</w:t>
      </w:r>
    </w:p>
    <w:p w14:paraId="75CAD7BC" w14:textId="77777777" w:rsidR="00B320A2" w:rsidRPr="00B320A2" w:rsidRDefault="00B320A2" w:rsidP="00B320A2">
      <w:pPr>
        <w:pStyle w:val="HTML0"/>
        <w:tabs>
          <w:tab w:val="left" w:pos="2520"/>
        </w:tabs>
        <w:spacing w:beforeLines="100" w:before="312" w:afterLines="100" w:after="312" w:line="360" w:lineRule="exact"/>
        <w:rPr>
          <w:rFonts w:ascii="楷体" w:eastAsia="楷体" w:hAnsi="楷体" w:cs="Times New Roman"/>
          <w:sz w:val="28"/>
          <w:szCs w:val="32"/>
        </w:rPr>
      </w:pPr>
      <w:r w:rsidRPr="00B320A2">
        <w:rPr>
          <w:rFonts w:ascii="楷体" w:eastAsia="楷体" w:hAnsi="楷体" w:cs="Times New Roman" w:hint="eastAsia"/>
          <w:sz w:val="28"/>
          <w:szCs w:val="32"/>
        </w:rPr>
        <w:t>高校名称（盖章）：</w:t>
      </w:r>
      <w:r w:rsidRPr="00B320A2">
        <w:rPr>
          <w:rFonts w:ascii="楷体" w:eastAsia="楷体" w:hAnsi="楷体" w:cs="Times New Roman" w:hint="eastAsia"/>
          <w:sz w:val="28"/>
          <w:szCs w:val="32"/>
          <w:u w:val="single"/>
        </w:rPr>
        <w:t xml:space="preserve"> </w:t>
      </w:r>
      <w:r w:rsidRPr="00B320A2">
        <w:rPr>
          <w:rFonts w:ascii="楷体" w:eastAsia="楷体" w:hAnsi="楷体" w:cs="Times New Roman"/>
          <w:sz w:val="28"/>
          <w:szCs w:val="32"/>
          <w:u w:val="single"/>
        </w:rPr>
        <w:t xml:space="preserve">              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82"/>
        <w:gridCol w:w="856"/>
        <w:gridCol w:w="709"/>
        <w:gridCol w:w="992"/>
        <w:gridCol w:w="1134"/>
        <w:gridCol w:w="2126"/>
      </w:tblGrid>
      <w:tr w:rsidR="00E10041" w14:paraId="455F9DA6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F69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937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作品题目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40E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竞赛类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C18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组内排序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AD9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06A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指导</w:t>
            </w: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438" w14:textId="77777777" w:rsidR="00E10041" w:rsidRDefault="00E100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联系</w:t>
            </w: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</w:tr>
      <w:tr w:rsidR="00E10041" w14:paraId="2C41A3CA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2F7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6E620F">
              <w:rPr>
                <w:rFonts w:hint="eastAsia"/>
                <w:color w:val="FF0000"/>
                <w:sz w:val="18"/>
                <w:szCs w:val="18"/>
              </w:rPr>
              <w:t>示例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00C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D8C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6E620F">
              <w:rPr>
                <w:rFonts w:hint="eastAsia"/>
                <w:color w:val="FF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5E9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6E620F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5F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6E620F">
              <w:rPr>
                <w:rFonts w:hint="eastAsia"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C18D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0C4B" w14:textId="77777777" w:rsidR="00E10041" w:rsidRPr="006E620F" w:rsidRDefault="00E1004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0041" w14:paraId="3E2A44AA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50AD" w14:textId="77777777" w:rsidR="00E10041" w:rsidRDefault="00E100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E3F3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8B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3B5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60EE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CC6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841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79299C65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F96F" w14:textId="77777777" w:rsidR="00E10041" w:rsidRDefault="00E100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02B2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BBE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323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7AC3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48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05E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03F558E1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BC03" w14:textId="77777777" w:rsidR="00E10041" w:rsidRDefault="00E100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69987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31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4DE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A9E0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5F4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898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0D41DD70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520D" w14:textId="77777777" w:rsidR="00E10041" w:rsidRDefault="00E1004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BC445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52C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51D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31FD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98D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C9E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2B5BFE9F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C278" w14:textId="77777777" w:rsidR="00E10041" w:rsidRDefault="00E10041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93296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8CA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E1F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2E2B5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C42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3C9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7F195A3C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E31F" w14:textId="77777777" w:rsidR="00E10041" w:rsidRDefault="00E1004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C911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2D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801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A888B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F97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E8E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2A794BDE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A909" w14:textId="77777777" w:rsidR="00E10041" w:rsidRDefault="00E1004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C6DD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4C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C86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561C9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572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FB2" w14:textId="77777777" w:rsidR="00E10041" w:rsidRDefault="00E10041">
            <w:pPr>
              <w:spacing w:line="360" w:lineRule="auto"/>
              <w:jc w:val="center"/>
            </w:pPr>
          </w:p>
        </w:tc>
      </w:tr>
      <w:tr w:rsidR="00E10041" w14:paraId="64442150" w14:textId="77777777" w:rsidTr="00E100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5313" w14:textId="77777777" w:rsidR="00E10041" w:rsidRDefault="00E10041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C80F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E37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ADB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FC88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9AE" w14:textId="77777777" w:rsidR="00E10041" w:rsidRDefault="00E1004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DD2" w14:textId="77777777" w:rsidR="00E10041" w:rsidRDefault="00E10041">
            <w:pPr>
              <w:spacing w:line="360" w:lineRule="auto"/>
              <w:jc w:val="center"/>
            </w:pPr>
          </w:p>
        </w:tc>
      </w:tr>
    </w:tbl>
    <w:p w14:paraId="24BED39B" w14:textId="77777777" w:rsidR="00BB5B19" w:rsidRDefault="00BB5B19">
      <w:pPr>
        <w:rPr>
          <w:b/>
        </w:rPr>
      </w:pPr>
    </w:p>
    <w:p w14:paraId="47C8971B" w14:textId="77777777" w:rsidR="00BB5B19" w:rsidRDefault="00BB5B19">
      <w:pPr>
        <w:rPr>
          <w:rFonts w:ascii="宋体" w:hAnsi="宋体"/>
          <w:bCs/>
        </w:rPr>
      </w:pPr>
      <w:r>
        <w:rPr>
          <w:rFonts w:ascii="宋体" w:hAnsi="宋体"/>
          <w:bCs/>
        </w:rPr>
        <w:t>填表说明：</w:t>
      </w:r>
    </w:p>
    <w:p w14:paraId="7559D0AE" w14:textId="77777777" w:rsidR="00BB5B19" w:rsidRDefault="00BB5B19">
      <w:pPr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     1、“作者”栏只需填写每一参赛</w:t>
      </w:r>
      <w:r w:rsidR="006E620F">
        <w:rPr>
          <w:rFonts w:ascii="宋体" w:hAnsi="宋体" w:hint="eastAsia"/>
          <w:bCs/>
        </w:rPr>
        <w:t>作品负责人</w:t>
      </w:r>
      <w:r>
        <w:rPr>
          <w:rFonts w:ascii="宋体" w:hAnsi="宋体"/>
          <w:bCs/>
        </w:rPr>
        <w:t>姓名；</w:t>
      </w:r>
    </w:p>
    <w:p w14:paraId="11A7964E" w14:textId="77777777" w:rsidR="00BB5B19" w:rsidRDefault="00BB5B19" w:rsidP="00E10041">
      <w:pPr>
        <w:ind w:firstLineChars="298" w:firstLine="626"/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>2、</w:t>
      </w:r>
      <w:proofErr w:type="gramStart"/>
      <w:r w:rsidR="006E620F">
        <w:rPr>
          <w:rFonts w:ascii="宋体" w:hAnsi="宋体" w:hint="eastAsia"/>
          <w:bCs/>
        </w:rPr>
        <w:t>竞赛类按</w:t>
      </w:r>
      <w:proofErr w:type="gramEnd"/>
      <w:r w:rsidR="006E620F">
        <w:rPr>
          <w:rFonts w:ascii="宋体" w:hAnsi="宋体" w:hint="eastAsia"/>
          <w:bCs/>
        </w:rPr>
        <w:t>A</w:t>
      </w:r>
      <w:r w:rsidR="006E620F">
        <w:rPr>
          <w:rFonts w:ascii="宋体" w:hAnsi="宋体"/>
          <w:bCs/>
        </w:rPr>
        <w:t>-G</w:t>
      </w:r>
      <w:r w:rsidR="006E620F">
        <w:rPr>
          <w:rFonts w:ascii="宋体" w:hAnsi="宋体" w:hint="eastAsia"/>
          <w:bCs/>
        </w:rPr>
        <w:t>顺序排序</w:t>
      </w:r>
      <w:r w:rsidR="00E10041">
        <w:rPr>
          <w:rFonts w:ascii="宋体" w:hAnsi="宋体" w:hint="eastAsia"/>
          <w:bCs/>
        </w:rPr>
        <w:t>（A</w:t>
      </w:r>
      <w:r w:rsidR="00E10041">
        <w:rPr>
          <w:rFonts w:ascii="宋体" w:hAnsi="宋体"/>
          <w:bCs/>
        </w:rPr>
        <w:t>:</w:t>
      </w:r>
      <w:r w:rsidR="00E10041" w:rsidRPr="00E10041">
        <w:rPr>
          <w:rFonts w:ascii="宋体" w:hAnsi="宋体" w:hint="eastAsia"/>
          <w:bCs/>
        </w:rPr>
        <w:t>交通工程与综合交通</w:t>
      </w:r>
      <w:r w:rsidR="00E10041">
        <w:rPr>
          <w:rFonts w:ascii="宋体" w:hAnsi="宋体" w:hint="eastAsia"/>
          <w:bCs/>
        </w:rPr>
        <w:t>；B</w:t>
      </w:r>
      <w:r w:rsidR="00E10041" w:rsidRPr="00E10041">
        <w:rPr>
          <w:rFonts w:ascii="宋体" w:hAnsi="宋体" w:hint="eastAsia"/>
          <w:bCs/>
        </w:rPr>
        <w:t>航海技术</w:t>
      </w:r>
      <w:r w:rsidR="00E10041">
        <w:rPr>
          <w:rFonts w:ascii="宋体" w:hAnsi="宋体" w:hint="eastAsia"/>
          <w:bCs/>
        </w:rPr>
        <w:t>；</w:t>
      </w:r>
      <w:r w:rsidR="00E10041">
        <w:rPr>
          <w:rFonts w:ascii="宋体" w:hAnsi="宋体"/>
          <w:bCs/>
        </w:rPr>
        <w:t>C</w:t>
      </w:r>
      <w:r w:rsidR="00E10041" w:rsidRPr="00E10041">
        <w:rPr>
          <w:rFonts w:ascii="宋体" w:hAnsi="宋体" w:hint="eastAsia"/>
          <w:bCs/>
        </w:rPr>
        <w:t>道路运输与工程；</w:t>
      </w:r>
      <w:r w:rsidR="00E10041">
        <w:rPr>
          <w:rFonts w:ascii="宋体" w:hAnsi="宋体" w:hint="eastAsia"/>
          <w:bCs/>
        </w:rPr>
        <w:t>D</w:t>
      </w:r>
      <w:r w:rsidR="00E10041">
        <w:rPr>
          <w:rFonts w:ascii="宋体" w:hAnsi="宋体"/>
          <w:bCs/>
        </w:rPr>
        <w:t>:</w:t>
      </w:r>
      <w:r w:rsidR="00E10041" w:rsidRPr="00E10041">
        <w:rPr>
          <w:rFonts w:ascii="宋体" w:hAnsi="宋体" w:hint="eastAsia"/>
          <w:bCs/>
        </w:rPr>
        <w:t>水路运输与工程；</w:t>
      </w:r>
      <w:r w:rsidR="00E10041">
        <w:rPr>
          <w:rFonts w:ascii="宋体" w:hAnsi="宋体" w:hint="eastAsia"/>
          <w:bCs/>
        </w:rPr>
        <w:t>E</w:t>
      </w:r>
      <w:r w:rsidR="00E10041">
        <w:rPr>
          <w:rFonts w:ascii="宋体" w:hAnsi="宋体"/>
          <w:bCs/>
        </w:rPr>
        <w:t>:</w:t>
      </w:r>
      <w:r w:rsidR="00E10041" w:rsidRPr="00E10041">
        <w:rPr>
          <w:rFonts w:ascii="宋体" w:hAnsi="宋体" w:hint="eastAsia"/>
          <w:bCs/>
        </w:rPr>
        <w:t>铁路运输与工程</w:t>
      </w:r>
      <w:r w:rsidR="00E10041">
        <w:rPr>
          <w:rFonts w:ascii="宋体" w:hAnsi="宋体" w:hint="eastAsia"/>
          <w:bCs/>
        </w:rPr>
        <w:t>；</w:t>
      </w:r>
      <w:r w:rsidR="00E10041">
        <w:rPr>
          <w:rFonts w:ascii="宋体" w:hAnsi="宋体"/>
          <w:bCs/>
        </w:rPr>
        <w:t>F:</w:t>
      </w:r>
      <w:r w:rsidR="00E10041" w:rsidRPr="00E10041">
        <w:rPr>
          <w:rFonts w:ascii="宋体" w:hAnsi="宋体" w:hint="eastAsia"/>
          <w:bCs/>
        </w:rPr>
        <w:t>航空运输与工程；</w:t>
      </w:r>
      <w:r w:rsidR="00E10041">
        <w:rPr>
          <w:rFonts w:ascii="宋体" w:hAnsi="宋体" w:hint="eastAsia"/>
          <w:bCs/>
        </w:rPr>
        <w:t>G</w:t>
      </w:r>
      <w:r w:rsidR="00E10041">
        <w:rPr>
          <w:rFonts w:ascii="宋体" w:hAnsi="宋体"/>
          <w:bCs/>
        </w:rPr>
        <w:t>:</w:t>
      </w:r>
      <w:r w:rsidR="00E10041" w:rsidRPr="00E10041">
        <w:rPr>
          <w:rFonts w:ascii="宋体" w:hAnsi="宋体" w:hint="eastAsia"/>
          <w:bCs/>
        </w:rPr>
        <w:t>主题竞赛：交通大数据</w:t>
      </w:r>
      <w:r w:rsidR="00E10041">
        <w:rPr>
          <w:rFonts w:ascii="宋体" w:hAnsi="宋体" w:hint="eastAsia"/>
          <w:bCs/>
        </w:rPr>
        <w:t>）；</w:t>
      </w:r>
      <w:r>
        <w:rPr>
          <w:rFonts w:ascii="宋体" w:hAnsi="宋体"/>
          <w:bCs/>
        </w:rPr>
        <w:t>表内</w:t>
      </w:r>
      <w:r w:rsidR="006E620F">
        <w:rPr>
          <w:rFonts w:ascii="宋体" w:hAnsi="宋体" w:hint="eastAsia"/>
          <w:bCs/>
        </w:rPr>
        <w:t>各竞赛类</w:t>
      </w:r>
      <w:r>
        <w:rPr>
          <w:rFonts w:ascii="宋体" w:hAnsi="宋体"/>
          <w:bCs/>
        </w:rPr>
        <w:t>推荐作品应根据本校专家评审意见排序，</w:t>
      </w:r>
      <w:r w:rsidR="006E620F">
        <w:rPr>
          <w:rFonts w:ascii="宋体" w:hAnsi="宋体" w:hint="eastAsia"/>
          <w:bCs/>
        </w:rPr>
        <w:t>组内排序</w:t>
      </w:r>
      <w:r>
        <w:rPr>
          <w:rFonts w:ascii="宋体" w:hAnsi="宋体"/>
          <w:bCs/>
        </w:rPr>
        <w:t>是“1”表明本校推荐的该作品排在</w:t>
      </w:r>
      <w:r w:rsidR="006E620F">
        <w:rPr>
          <w:rFonts w:ascii="宋体" w:hAnsi="宋体" w:hint="eastAsia"/>
          <w:bCs/>
        </w:rPr>
        <w:t>该竞赛类</w:t>
      </w:r>
      <w:r>
        <w:rPr>
          <w:rFonts w:ascii="宋体" w:hAnsi="宋体"/>
          <w:bCs/>
        </w:rPr>
        <w:t>第一位，以此类推。</w:t>
      </w:r>
    </w:p>
    <w:p w14:paraId="653DE1CF" w14:textId="77777777" w:rsidR="00BB5B19" w:rsidRDefault="00BB5B19" w:rsidP="00694373">
      <w:pPr>
        <w:ind w:firstLineChars="298" w:firstLine="626"/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>3、“联系方式”需填写参赛</w:t>
      </w:r>
      <w:r w:rsidR="00E10041">
        <w:rPr>
          <w:rFonts w:ascii="宋体" w:hAnsi="宋体" w:hint="eastAsia"/>
          <w:bCs/>
        </w:rPr>
        <w:t>作品负责人</w:t>
      </w:r>
      <w:r>
        <w:rPr>
          <w:rFonts w:ascii="宋体" w:hAnsi="宋体"/>
          <w:bCs/>
        </w:rPr>
        <w:t>的移动电话号码；</w:t>
      </w:r>
    </w:p>
    <w:p w14:paraId="120CBA3D" w14:textId="77777777" w:rsidR="00BB5B19" w:rsidRDefault="00BB5B19" w:rsidP="00694373">
      <w:pPr>
        <w:ind w:firstLineChars="298" w:firstLine="626"/>
        <w:outlineLvl w:val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4、</w:t>
      </w:r>
      <w:r w:rsidR="006E620F" w:rsidRPr="006E620F">
        <w:rPr>
          <w:rFonts w:ascii="宋体" w:hAnsi="宋体" w:hint="eastAsia"/>
          <w:bCs/>
        </w:rPr>
        <w:t>每一参赛高校，按照七个竞赛类推荐作品，推荐到每一竞赛类的作品数不超过四件，同一作品不得重复推荐。参赛作品选题须符合大赛主题，符合提交的竞赛类对作品的内涵要求，否则视为无效作品。</w:t>
      </w:r>
    </w:p>
    <w:p w14:paraId="0D516931" w14:textId="77777777" w:rsidR="00B320A2" w:rsidRDefault="00B320A2" w:rsidP="00694373">
      <w:pPr>
        <w:ind w:firstLineChars="298" w:firstLine="626"/>
        <w:outlineLvl w:val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5、加盖校章或校级教务部门章，此表方为有效。</w:t>
      </w:r>
    </w:p>
    <w:p w14:paraId="073D24AB" w14:textId="77777777" w:rsidR="00621DED" w:rsidRDefault="00621DED" w:rsidP="00694373">
      <w:pPr>
        <w:ind w:firstLineChars="298" w:firstLine="626"/>
        <w:outlineLvl w:val="0"/>
        <w:rPr>
          <w:rFonts w:ascii="宋体" w:hAnsi="宋体"/>
          <w:bCs/>
        </w:rPr>
      </w:pPr>
    </w:p>
    <w:p w14:paraId="4FB45982" w14:textId="77777777" w:rsidR="00621DED" w:rsidRPr="00F775A6" w:rsidRDefault="00621DED" w:rsidP="00694373">
      <w:pPr>
        <w:ind w:firstLineChars="298" w:firstLine="628"/>
        <w:outlineLvl w:val="0"/>
        <w:rPr>
          <w:rFonts w:ascii="宋体" w:hAnsi="宋体"/>
          <w:b/>
          <w:bCs/>
        </w:rPr>
      </w:pPr>
      <w:r w:rsidRPr="006D2145">
        <w:rPr>
          <w:rFonts w:ascii="宋体" w:hAnsi="宋体" w:hint="eastAsia"/>
          <w:b/>
          <w:bCs/>
        </w:rPr>
        <w:t>请于1</w:t>
      </w:r>
      <w:r w:rsidRPr="006D2145">
        <w:rPr>
          <w:rFonts w:ascii="宋体" w:hAnsi="宋体"/>
          <w:b/>
          <w:bCs/>
        </w:rPr>
        <w:t>0</w:t>
      </w:r>
      <w:r w:rsidRPr="006D2145">
        <w:rPr>
          <w:rFonts w:ascii="宋体" w:hAnsi="宋体" w:hint="eastAsia"/>
          <w:b/>
          <w:bCs/>
        </w:rPr>
        <w:t>月1</w:t>
      </w:r>
      <w:r w:rsidRPr="006D2145">
        <w:rPr>
          <w:rFonts w:ascii="宋体" w:hAnsi="宋体"/>
          <w:b/>
          <w:bCs/>
        </w:rPr>
        <w:t>5</w:t>
      </w:r>
      <w:r w:rsidRPr="006D2145">
        <w:rPr>
          <w:rFonts w:ascii="宋体" w:hAnsi="宋体" w:hint="eastAsia"/>
          <w:b/>
          <w:bCs/>
        </w:rPr>
        <w:t>日前将此表</w:t>
      </w:r>
      <w:bookmarkStart w:id="0" w:name="_Hlk51098362"/>
      <w:r w:rsidRPr="006D2145">
        <w:rPr>
          <w:rFonts w:ascii="宋体" w:hAnsi="宋体"/>
          <w:b/>
          <w:bCs/>
        </w:rPr>
        <w:t>WORD</w:t>
      </w:r>
      <w:r w:rsidRPr="006D2145">
        <w:rPr>
          <w:rFonts w:ascii="宋体" w:hAnsi="宋体" w:hint="eastAsia"/>
          <w:b/>
          <w:bCs/>
        </w:rPr>
        <w:t>文件和盖章扫描</w:t>
      </w:r>
      <w:r w:rsidR="00352D7C">
        <w:rPr>
          <w:rFonts w:ascii="宋体" w:hAnsi="宋体" w:hint="eastAsia"/>
          <w:b/>
          <w:bCs/>
        </w:rPr>
        <w:t>PDF文件</w:t>
      </w:r>
      <w:bookmarkEnd w:id="0"/>
      <w:r w:rsidRPr="006D2145">
        <w:rPr>
          <w:rFonts w:ascii="宋体" w:hAnsi="宋体" w:hint="eastAsia"/>
          <w:b/>
          <w:bCs/>
        </w:rPr>
        <w:t>，同时发送至大赛邮箱：</w:t>
      </w:r>
      <w:r w:rsidRPr="006D2145">
        <w:rPr>
          <w:rFonts w:ascii="宋体" w:hAnsi="宋体"/>
          <w:b/>
          <w:bCs/>
        </w:rPr>
        <w:t>nactrans2020@bjtu.edu.cn</w:t>
      </w:r>
    </w:p>
    <w:p w14:paraId="54DAC291" w14:textId="77777777" w:rsidR="00BB5B19" w:rsidRDefault="00BB5B19">
      <w:pPr>
        <w:ind w:firstLineChars="200" w:firstLine="480"/>
        <w:jc w:val="right"/>
        <w:rPr>
          <w:sz w:val="24"/>
          <w:szCs w:val="24"/>
        </w:rPr>
      </w:pPr>
    </w:p>
    <w:sectPr w:rsidR="00BB5B19" w:rsidSect="007C05D4">
      <w:headerReference w:type="default" r:id="rId6"/>
      <w:pgSz w:w="11906" w:h="16838"/>
      <w:pgMar w:top="1560" w:right="1800" w:bottom="1440" w:left="1800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99CC5" w14:textId="77777777" w:rsidR="00EE770F" w:rsidRDefault="00EE770F">
      <w:r>
        <w:separator/>
      </w:r>
    </w:p>
  </w:endnote>
  <w:endnote w:type="continuationSeparator" w:id="0">
    <w:p w14:paraId="799D9951" w14:textId="77777777" w:rsidR="00EE770F" w:rsidRDefault="00E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09BF1" w14:textId="77777777" w:rsidR="00EE770F" w:rsidRDefault="00EE770F">
      <w:r>
        <w:separator/>
      </w:r>
    </w:p>
  </w:footnote>
  <w:footnote w:type="continuationSeparator" w:id="0">
    <w:p w14:paraId="02F97B3A" w14:textId="77777777" w:rsidR="00EE770F" w:rsidRDefault="00EE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17BE" w14:textId="142882EC" w:rsidR="00BB5B19" w:rsidRPr="00694373" w:rsidRDefault="009E5943" w:rsidP="003A6D30">
    <w:pPr>
      <w:pStyle w:val="aa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694373">
      <w:rPr>
        <w:noProof/>
      </w:rPr>
      <w:drawing>
        <wp:anchor distT="0" distB="0" distL="114300" distR="114300" simplePos="0" relativeHeight="251657728" behindDoc="0" locked="0" layoutInCell="1" allowOverlap="1" wp14:anchorId="2886C9E0" wp14:editId="55FB63A0">
          <wp:simplePos x="0" y="0"/>
          <wp:positionH relativeFrom="column">
            <wp:posOffset>-523875</wp:posOffset>
          </wp:positionH>
          <wp:positionV relativeFrom="paragraph">
            <wp:posOffset>-130810</wp:posOffset>
          </wp:positionV>
          <wp:extent cx="979170" cy="342900"/>
          <wp:effectExtent l="0" t="0" r="0" b="0"/>
          <wp:wrapSquare wrapText="bothSides"/>
          <wp:docPr id="2" name="图片 2" descr="说明: http://www.nactrans.com.cn/content/fileUpload.action?method=downFileById&amp;fileId=1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http://www.nactrans.com.cn/content/fileUpload.action?method=downFileById&amp;fileId=10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B19" w:rsidRPr="00694373">
      <w:rPr>
        <w:rFonts w:ascii="Arial Black" w:eastAsia="华文新魏" w:hAnsi="Arial Black" w:hint="eastAsia"/>
        <w:bCs/>
        <w:sz w:val="24"/>
        <w:szCs w:val="24"/>
      </w:rPr>
      <w:t>第十</w:t>
    </w:r>
    <w:r w:rsidR="007C05D4">
      <w:rPr>
        <w:rFonts w:ascii="Arial Black" w:eastAsia="华文新魏" w:hAnsi="Arial Black" w:hint="eastAsia"/>
        <w:bCs/>
        <w:sz w:val="24"/>
        <w:szCs w:val="24"/>
      </w:rPr>
      <w:t>五</w:t>
    </w:r>
    <w:r w:rsidR="00BB5B19" w:rsidRPr="00694373">
      <w:rPr>
        <w:rFonts w:ascii="Arial Black" w:eastAsia="华文新魏" w:hAnsi="Arial Black" w:hint="eastAsia"/>
        <w:bCs/>
        <w:sz w:val="24"/>
        <w:szCs w:val="24"/>
      </w:rPr>
      <w:t>届全国大学生交通</w:t>
    </w:r>
    <w:r w:rsidR="007C05D4">
      <w:rPr>
        <w:rFonts w:ascii="Arial Black" w:eastAsia="华文新魏" w:hAnsi="Arial Black" w:hint="eastAsia"/>
        <w:bCs/>
        <w:sz w:val="24"/>
        <w:szCs w:val="24"/>
      </w:rPr>
      <w:t>运输</w:t>
    </w:r>
    <w:r w:rsidR="00BB5B19" w:rsidRPr="00694373">
      <w:rPr>
        <w:rFonts w:ascii="Arial Black" w:eastAsia="华文新魏" w:hAnsi="Arial Black" w:hint="eastAsia"/>
        <w:bCs/>
        <w:sz w:val="24"/>
        <w:szCs w:val="24"/>
      </w:rPr>
      <w:t>科技大赛·</w:t>
    </w:r>
    <w:r w:rsidR="007C05D4">
      <w:rPr>
        <w:rFonts w:ascii="Arial Black" w:eastAsia="华文新魏" w:hAnsi="Arial Black" w:hint="eastAsia"/>
        <w:bCs/>
        <w:sz w:val="24"/>
        <w:szCs w:val="24"/>
      </w:rPr>
      <w:t>北京交通</w:t>
    </w:r>
    <w:r w:rsidR="00BB5B19" w:rsidRPr="00694373">
      <w:rPr>
        <w:rFonts w:ascii="Arial Black" w:eastAsia="华文新魏" w:hAnsi="Arial Black" w:hint="eastAsia"/>
        <w:bCs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15"/>
    <w:rsid w:val="00001ADA"/>
    <w:rsid w:val="00001D33"/>
    <w:rsid w:val="00010291"/>
    <w:rsid w:val="00022BEF"/>
    <w:rsid w:val="00030FCE"/>
    <w:rsid w:val="0005125B"/>
    <w:rsid w:val="000666AD"/>
    <w:rsid w:val="00074502"/>
    <w:rsid w:val="00083509"/>
    <w:rsid w:val="000A60A5"/>
    <w:rsid w:val="000B06B8"/>
    <w:rsid w:val="000B5DC1"/>
    <w:rsid w:val="000B641F"/>
    <w:rsid w:val="000C6A66"/>
    <w:rsid w:val="000E6B52"/>
    <w:rsid w:val="00100DD5"/>
    <w:rsid w:val="00102BFA"/>
    <w:rsid w:val="00133A62"/>
    <w:rsid w:val="00134927"/>
    <w:rsid w:val="00134CF7"/>
    <w:rsid w:val="001477C0"/>
    <w:rsid w:val="00181A85"/>
    <w:rsid w:val="00190243"/>
    <w:rsid w:val="00195CFC"/>
    <w:rsid w:val="001960B7"/>
    <w:rsid w:val="001C40F5"/>
    <w:rsid w:val="001E0CFA"/>
    <w:rsid w:val="001E550F"/>
    <w:rsid w:val="001E632C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57D99"/>
    <w:rsid w:val="00260D10"/>
    <w:rsid w:val="00262804"/>
    <w:rsid w:val="00266FF1"/>
    <w:rsid w:val="00282CCE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2D7C"/>
    <w:rsid w:val="00357625"/>
    <w:rsid w:val="00357DEA"/>
    <w:rsid w:val="00373D2D"/>
    <w:rsid w:val="003819E0"/>
    <w:rsid w:val="003903E6"/>
    <w:rsid w:val="003A6D30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614A6"/>
    <w:rsid w:val="005702CF"/>
    <w:rsid w:val="00572B56"/>
    <w:rsid w:val="005761F2"/>
    <w:rsid w:val="005B25A3"/>
    <w:rsid w:val="005B29C3"/>
    <w:rsid w:val="005B32B6"/>
    <w:rsid w:val="005B3756"/>
    <w:rsid w:val="005B761F"/>
    <w:rsid w:val="005E38FD"/>
    <w:rsid w:val="005F7ECF"/>
    <w:rsid w:val="00615564"/>
    <w:rsid w:val="00621DED"/>
    <w:rsid w:val="00632243"/>
    <w:rsid w:val="00644211"/>
    <w:rsid w:val="006525B1"/>
    <w:rsid w:val="006665F8"/>
    <w:rsid w:val="006841B8"/>
    <w:rsid w:val="00694373"/>
    <w:rsid w:val="006A71A6"/>
    <w:rsid w:val="006B64B4"/>
    <w:rsid w:val="006D2145"/>
    <w:rsid w:val="006D47D7"/>
    <w:rsid w:val="006E0F66"/>
    <w:rsid w:val="006E620F"/>
    <w:rsid w:val="006F1B0A"/>
    <w:rsid w:val="006F2A51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948E9"/>
    <w:rsid w:val="007B3986"/>
    <w:rsid w:val="007C05D4"/>
    <w:rsid w:val="007C5FE6"/>
    <w:rsid w:val="007C6C53"/>
    <w:rsid w:val="007C6F4F"/>
    <w:rsid w:val="007C77C0"/>
    <w:rsid w:val="007D02D1"/>
    <w:rsid w:val="007D465D"/>
    <w:rsid w:val="007D5590"/>
    <w:rsid w:val="007D7B07"/>
    <w:rsid w:val="007F1EB3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72A87"/>
    <w:rsid w:val="00894F83"/>
    <w:rsid w:val="008A1BE4"/>
    <w:rsid w:val="008B21E7"/>
    <w:rsid w:val="008C6CD9"/>
    <w:rsid w:val="008E7E9F"/>
    <w:rsid w:val="008F0983"/>
    <w:rsid w:val="008F47B5"/>
    <w:rsid w:val="00932FD6"/>
    <w:rsid w:val="00941AA7"/>
    <w:rsid w:val="00961F0B"/>
    <w:rsid w:val="00975208"/>
    <w:rsid w:val="009775C8"/>
    <w:rsid w:val="00996EB6"/>
    <w:rsid w:val="009A01E1"/>
    <w:rsid w:val="009C21AC"/>
    <w:rsid w:val="009E2F5E"/>
    <w:rsid w:val="009E308D"/>
    <w:rsid w:val="009E5943"/>
    <w:rsid w:val="00A047BB"/>
    <w:rsid w:val="00A0768E"/>
    <w:rsid w:val="00A43EF3"/>
    <w:rsid w:val="00A45A5C"/>
    <w:rsid w:val="00A47B91"/>
    <w:rsid w:val="00A516B2"/>
    <w:rsid w:val="00A5522B"/>
    <w:rsid w:val="00A771FC"/>
    <w:rsid w:val="00A815A3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20A2"/>
    <w:rsid w:val="00B46517"/>
    <w:rsid w:val="00B5002D"/>
    <w:rsid w:val="00B527C0"/>
    <w:rsid w:val="00B618A3"/>
    <w:rsid w:val="00B936A8"/>
    <w:rsid w:val="00B97A3E"/>
    <w:rsid w:val="00BA00EE"/>
    <w:rsid w:val="00BA167C"/>
    <w:rsid w:val="00BA5BFF"/>
    <w:rsid w:val="00BB5B19"/>
    <w:rsid w:val="00BB6D59"/>
    <w:rsid w:val="00BC0E68"/>
    <w:rsid w:val="00BC3A1C"/>
    <w:rsid w:val="00BD3102"/>
    <w:rsid w:val="00BD3C7F"/>
    <w:rsid w:val="00BD546D"/>
    <w:rsid w:val="00BD72F1"/>
    <w:rsid w:val="00BE14C1"/>
    <w:rsid w:val="00BE7060"/>
    <w:rsid w:val="00C02B3F"/>
    <w:rsid w:val="00C106E3"/>
    <w:rsid w:val="00C1328E"/>
    <w:rsid w:val="00C22C00"/>
    <w:rsid w:val="00C23302"/>
    <w:rsid w:val="00C36C15"/>
    <w:rsid w:val="00C3736A"/>
    <w:rsid w:val="00C4381C"/>
    <w:rsid w:val="00C5448F"/>
    <w:rsid w:val="00C76A58"/>
    <w:rsid w:val="00C775C0"/>
    <w:rsid w:val="00C83544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54D38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2A02"/>
    <w:rsid w:val="00DF5AD8"/>
    <w:rsid w:val="00E07645"/>
    <w:rsid w:val="00E10041"/>
    <w:rsid w:val="00E161BD"/>
    <w:rsid w:val="00E54FCB"/>
    <w:rsid w:val="00E77001"/>
    <w:rsid w:val="00E838B6"/>
    <w:rsid w:val="00E950E9"/>
    <w:rsid w:val="00EA0FF3"/>
    <w:rsid w:val="00EA6C29"/>
    <w:rsid w:val="00EB5189"/>
    <w:rsid w:val="00ED09F6"/>
    <w:rsid w:val="00EE770F"/>
    <w:rsid w:val="00F215C8"/>
    <w:rsid w:val="00F2380D"/>
    <w:rsid w:val="00F24652"/>
    <w:rsid w:val="00F27325"/>
    <w:rsid w:val="00F33E66"/>
    <w:rsid w:val="00F34C17"/>
    <w:rsid w:val="00F5065E"/>
    <w:rsid w:val="00F74B9D"/>
    <w:rsid w:val="00F775A6"/>
    <w:rsid w:val="00F81DC5"/>
    <w:rsid w:val="00F8492F"/>
    <w:rsid w:val="00FA04FB"/>
    <w:rsid w:val="00FD40D4"/>
    <w:rsid w:val="00FD6022"/>
    <w:rsid w:val="00FE35B7"/>
    <w:rsid w:val="00FE4EC5"/>
    <w:rsid w:val="00FF036E"/>
    <w:rsid w:val="00FF4978"/>
    <w:rsid w:val="11A813A6"/>
    <w:rsid w:val="425E35EE"/>
    <w:rsid w:val="64E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EBC56D"/>
  <w15:chartTrackingRefBased/>
  <w15:docId w15:val="{F3D14CCA-0D37-4A69-9B5D-12B3401C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主题 字符"/>
    <w:link w:val="a6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7">
    <w:name w:val="页脚 字符"/>
    <w:link w:val="a8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a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b">
    <w:name w:val="结束语 字符"/>
    <w:link w:val="ac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批注文字 字符"/>
    <w:link w:val="ae"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f">
    <w:name w:val="日期 字符"/>
    <w:link w:val="af0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称呼 字符"/>
    <w:link w:val="af2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批注框文本 字符"/>
    <w:link w:val="af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subject"/>
    <w:basedOn w:val="ae"/>
    <w:next w:val="ae"/>
    <w:link w:val="a5"/>
    <w:uiPriority w:val="99"/>
    <w:unhideWhenUsed/>
    <w:rPr>
      <w:b/>
      <w:bCs/>
    </w:rPr>
  </w:style>
  <w:style w:type="paragraph" w:styleId="af0">
    <w:name w:val="Date"/>
    <w:basedOn w:val="a"/>
    <w:next w:val="a"/>
    <w:link w:val="af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Salutation"/>
    <w:basedOn w:val="a"/>
    <w:next w:val="a"/>
    <w:link w:val="af1"/>
    <w:uiPriority w:val="99"/>
    <w:rPr>
      <w:kern w:val="0"/>
      <w:sz w:val="24"/>
      <w:szCs w:val="24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Closing"/>
    <w:basedOn w:val="a"/>
    <w:link w:val="ab"/>
    <w:uiPriority w:val="99"/>
    <w:pPr>
      <w:ind w:leftChars="2100" w:left="100"/>
    </w:pPr>
    <w:rPr>
      <w:kern w:val="0"/>
      <w:sz w:val="24"/>
      <w:szCs w:val="24"/>
    </w:rPr>
  </w:style>
  <w:style w:type="paragraph" w:styleId="af4">
    <w:name w:val="Balloon Text"/>
    <w:basedOn w:val="a"/>
    <w:link w:val="af3"/>
    <w:uiPriority w:val="99"/>
    <w:semiHidden/>
    <w:rPr>
      <w:kern w:val="0"/>
      <w:sz w:val="18"/>
      <w:szCs w:val="18"/>
    </w:rPr>
  </w:style>
  <w:style w:type="paragraph" w:styleId="ae">
    <w:name w:val="annotation text"/>
    <w:basedOn w:val="a"/>
    <w:link w:val="ad"/>
    <w:uiPriority w:val="99"/>
    <w:unhideWhenUsed/>
    <w:pPr>
      <w:jc w:val="left"/>
    </w:p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62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北京工业大学交通研究中心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Shen Derrick</cp:lastModifiedBy>
  <cp:revision>16</cp:revision>
  <cp:lastPrinted>2013-09-02T02:14:00Z</cp:lastPrinted>
  <dcterms:created xsi:type="dcterms:W3CDTF">2020-03-13T06:57:00Z</dcterms:created>
  <dcterms:modified xsi:type="dcterms:W3CDTF">2020-10-02T04:34:00Z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